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5731C" w14:textId="77777777" w:rsidR="0051557D" w:rsidRPr="0051557D" w:rsidRDefault="0051557D" w:rsidP="0051557D">
      <w:r w:rsidRPr="0051557D">
        <w:t>The National Institute of Public Finance and Policy (NIPFP) is recruiting for </w:t>
      </w:r>
      <w:r w:rsidRPr="0051557D">
        <w:rPr>
          <w:b/>
          <w:bCs/>
        </w:rPr>
        <w:t>four </w:t>
      </w:r>
      <w:r w:rsidRPr="0051557D">
        <w:t>Research Fellow positions under the NIPFP - Department of Economic Affairs (Ministry of Finance) research programme: </w:t>
      </w:r>
    </w:p>
    <w:p w14:paraId="75296806" w14:textId="0598DB84" w:rsidR="0051557D" w:rsidRPr="0051557D" w:rsidRDefault="0051557D" w:rsidP="0051557D">
      <w:r w:rsidRPr="0051557D">
        <w:t>National Institute of Public Finance and Policy (NIPFP) and the Department of Economic Affairs (DEA), Ministry of Finance, have a long-running research programme, under which NIPFP provides research support to DEA and assists in analysing policy alternatives on an ongoing basis. The research team at NIPFP works closely with the officers at DEA, and interacts with a wide range of stakeholders to understand the issues and conduct policy- relevant research. NIPFP is looking to hire Consultants to work for the NIPFP-DEA research program in macro-finance and policy work. </w:t>
      </w:r>
    </w:p>
    <w:p w14:paraId="26DBB43F" w14:textId="77777777" w:rsidR="0051557D" w:rsidRPr="0051557D" w:rsidRDefault="0051557D" w:rsidP="0051557D">
      <w:r w:rsidRPr="0051557D">
        <w:t>The position is initially for </w:t>
      </w:r>
      <w:r w:rsidRPr="0051557D">
        <w:rPr>
          <w:b/>
          <w:bCs/>
        </w:rPr>
        <w:t>six months</w:t>
      </w:r>
      <w:r w:rsidRPr="0051557D">
        <w:t>, renewal subject to performance and fund availability.</w:t>
      </w:r>
    </w:p>
    <w:p w14:paraId="41492246" w14:textId="77777777" w:rsidR="0051557D" w:rsidRPr="0051557D" w:rsidRDefault="0051557D" w:rsidP="0051557D">
      <w:r w:rsidRPr="0051557D">
        <w:t>Professional with academic training in Economics/Finance/Public Policy with at least 1-3 years of relevant experience. </w:t>
      </w:r>
    </w:p>
    <w:p w14:paraId="04C87ADC" w14:textId="77777777" w:rsidR="0051557D" w:rsidRPr="0051557D" w:rsidRDefault="0051557D" w:rsidP="0051557D">
      <w:r w:rsidRPr="0051557D">
        <w:t>Requirements:  </w:t>
      </w:r>
    </w:p>
    <w:p w14:paraId="1A1DF66F" w14:textId="77777777" w:rsidR="0051557D" w:rsidRPr="0051557D" w:rsidRDefault="0051557D" w:rsidP="0051557D">
      <w:pPr>
        <w:numPr>
          <w:ilvl w:val="0"/>
          <w:numId w:val="1"/>
        </w:numPr>
        <w:rPr>
          <w:lang w:val="en-US"/>
        </w:rPr>
      </w:pPr>
      <w:r w:rsidRPr="0051557D">
        <w:rPr>
          <w:lang w:val="en-US"/>
        </w:rPr>
        <w:t>Undertaken research on contemporary macroeconomic issues </w:t>
      </w:r>
    </w:p>
    <w:p w14:paraId="0A83AFC2" w14:textId="46C6F747" w:rsidR="0051557D" w:rsidRPr="0051557D" w:rsidRDefault="00755E67" w:rsidP="0051557D">
      <w:pPr>
        <w:numPr>
          <w:ilvl w:val="0"/>
          <w:numId w:val="1"/>
        </w:numPr>
        <w:rPr>
          <w:lang w:val="en-US"/>
        </w:rPr>
      </w:pPr>
      <w:r>
        <w:rPr>
          <w:lang w:val="en-US"/>
        </w:rPr>
        <w:t>U</w:t>
      </w:r>
      <w:r w:rsidR="0051557D" w:rsidRPr="0051557D">
        <w:rPr>
          <w:lang w:val="en-US"/>
        </w:rPr>
        <w:t>ndertaken research on climate change </w:t>
      </w:r>
    </w:p>
    <w:p w14:paraId="78FA5820" w14:textId="77777777" w:rsidR="0051557D" w:rsidRPr="0051557D" w:rsidRDefault="0051557D" w:rsidP="0051557D">
      <w:pPr>
        <w:numPr>
          <w:ilvl w:val="0"/>
          <w:numId w:val="1"/>
        </w:numPr>
        <w:rPr>
          <w:lang w:val="en-US"/>
        </w:rPr>
      </w:pPr>
      <w:r w:rsidRPr="0051557D">
        <w:rPr>
          <w:lang w:val="en-US"/>
        </w:rPr>
        <w:t>Undertaken research on financial markets </w:t>
      </w:r>
    </w:p>
    <w:p w14:paraId="3713BBBC" w14:textId="2CA0C99D" w:rsidR="0051557D" w:rsidRPr="0051557D" w:rsidRDefault="00755E67" w:rsidP="0051557D">
      <w:pPr>
        <w:numPr>
          <w:ilvl w:val="0"/>
          <w:numId w:val="1"/>
        </w:numPr>
        <w:rPr>
          <w:lang w:val="en-US"/>
        </w:rPr>
      </w:pPr>
      <w:r>
        <w:rPr>
          <w:lang w:val="en-US"/>
        </w:rPr>
        <w:t>U</w:t>
      </w:r>
      <w:r w:rsidR="0051557D" w:rsidRPr="0051557D">
        <w:rPr>
          <w:lang w:val="en-US"/>
        </w:rPr>
        <w:t>ndertaken research on AI</w:t>
      </w:r>
    </w:p>
    <w:p w14:paraId="0B15FBBC" w14:textId="77777777" w:rsidR="0051557D" w:rsidRPr="0051557D" w:rsidRDefault="0051557D" w:rsidP="0051557D">
      <w:pPr>
        <w:numPr>
          <w:ilvl w:val="0"/>
          <w:numId w:val="1"/>
        </w:numPr>
        <w:rPr>
          <w:lang w:val="en-US"/>
        </w:rPr>
      </w:pPr>
      <w:r w:rsidRPr="0051557D">
        <w:rPr>
          <w:lang w:val="en-US"/>
        </w:rPr>
        <w:t>Undertaken research on state &amp; center fiscal policy and public debt </w:t>
      </w:r>
    </w:p>
    <w:p w14:paraId="65670601" w14:textId="77777777" w:rsidR="0051557D" w:rsidRPr="0051557D" w:rsidRDefault="0051557D" w:rsidP="0051557D">
      <w:pPr>
        <w:numPr>
          <w:ilvl w:val="0"/>
          <w:numId w:val="1"/>
        </w:numPr>
        <w:rPr>
          <w:lang w:val="en-US"/>
        </w:rPr>
      </w:pPr>
      <w:r w:rsidRPr="0051557D">
        <w:rPr>
          <w:lang w:val="en-US"/>
        </w:rPr>
        <w:t>Proficiency in MS Excel is essential and Data analysis skills are desirable. </w:t>
      </w:r>
    </w:p>
    <w:p w14:paraId="3C5E42BC" w14:textId="77777777" w:rsidR="0051557D" w:rsidRPr="0051557D" w:rsidRDefault="0051557D" w:rsidP="0051557D">
      <w:pPr>
        <w:numPr>
          <w:ilvl w:val="0"/>
          <w:numId w:val="1"/>
        </w:numPr>
        <w:rPr>
          <w:lang w:val="en-US"/>
        </w:rPr>
      </w:pPr>
      <w:r w:rsidRPr="0051557D">
        <w:rPr>
          <w:lang w:val="en-US"/>
        </w:rPr>
        <w:t xml:space="preserve">Hands-on experience of working with statistical software such as </w:t>
      </w:r>
      <w:proofErr w:type="gramStart"/>
      <w:r w:rsidRPr="0051557D">
        <w:rPr>
          <w:lang w:val="en-US"/>
        </w:rPr>
        <w:t>R ,</w:t>
      </w:r>
      <w:proofErr w:type="gramEnd"/>
      <w:r w:rsidRPr="0051557D">
        <w:rPr>
          <w:lang w:val="en-US"/>
        </w:rPr>
        <w:t xml:space="preserve"> STATA, MATLAB would be desirable.</w:t>
      </w:r>
    </w:p>
    <w:p w14:paraId="0732EF22" w14:textId="3E1B6D68" w:rsidR="0051557D" w:rsidRPr="0051557D" w:rsidRDefault="0051557D" w:rsidP="0051557D">
      <w:r w:rsidRPr="0051557D">
        <w:t>Applicants must be willing to contribute to other areas of ongoing research as well. The role is public policy focused, demanding high quality research and analytical skills. Candidates keen to work at the intersection of economics, law, finance, and public policy are ideal. Interested candidates may send their CVs at </w:t>
      </w:r>
      <w:r>
        <w:t xml:space="preserve"> </w:t>
      </w:r>
      <w:hyperlink r:id="rId5" w:tgtFrame="_blank" w:history="1">
        <w:r w:rsidR="003A3FAC" w:rsidRPr="003A3FAC">
          <w:rPr>
            <w:rStyle w:val="Hyperlink"/>
          </w:rPr>
          <w:t>macrofinance.vacancies@nipfp.org.in</w:t>
        </w:r>
      </w:hyperlink>
      <w:r>
        <w:t xml:space="preserve"> </w:t>
      </w:r>
      <w:r w:rsidRPr="0051557D">
        <w:t> before November 11th 2025.</w:t>
      </w:r>
    </w:p>
    <w:p w14:paraId="43778AE9" w14:textId="77777777" w:rsidR="00966616" w:rsidRDefault="00966616"/>
    <w:sectPr w:rsidR="009666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3A31"/>
    <w:multiLevelType w:val="multilevel"/>
    <w:tmpl w:val="764E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15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E3"/>
    <w:rsid w:val="001844E3"/>
    <w:rsid w:val="0030586A"/>
    <w:rsid w:val="003A3FAC"/>
    <w:rsid w:val="0051557D"/>
    <w:rsid w:val="0070701E"/>
    <w:rsid w:val="00755E67"/>
    <w:rsid w:val="00966616"/>
    <w:rsid w:val="00BC03E7"/>
    <w:rsid w:val="00DF34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7C05"/>
  <w15:chartTrackingRefBased/>
  <w15:docId w15:val="{D927343D-C8C2-4C6C-A7A6-439C517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4E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844E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844E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844E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844E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84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4E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844E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844E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844E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844E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84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4E3"/>
    <w:rPr>
      <w:rFonts w:eastAsiaTheme="majorEastAsia" w:cstheme="majorBidi"/>
      <w:color w:val="272727" w:themeColor="text1" w:themeTint="D8"/>
    </w:rPr>
  </w:style>
  <w:style w:type="paragraph" w:styleId="Title">
    <w:name w:val="Title"/>
    <w:basedOn w:val="Normal"/>
    <w:next w:val="Normal"/>
    <w:link w:val="TitleChar"/>
    <w:uiPriority w:val="10"/>
    <w:qFormat/>
    <w:rsid w:val="00184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4E3"/>
    <w:pPr>
      <w:spacing w:before="160"/>
      <w:jc w:val="center"/>
    </w:pPr>
    <w:rPr>
      <w:i/>
      <w:iCs/>
      <w:color w:val="404040" w:themeColor="text1" w:themeTint="BF"/>
    </w:rPr>
  </w:style>
  <w:style w:type="character" w:customStyle="1" w:styleId="QuoteChar">
    <w:name w:val="Quote Char"/>
    <w:basedOn w:val="DefaultParagraphFont"/>
    <w:link w:val="Quote"/>
    <w:uiPriority w:val="29"/>
    <w:rsid w:val="001844E3"/>
    <w:rPr>
      <w:i/>
      <w:iCs/>
      <w:color w:val="404040" w:themeColor="text1" w:themeTint="BF"/>
    </w:rPr>
  </w:style>
  <w:style w:type="paragraph" w:styleId="ListParagraph">
    <w:name w:val="List Paragraph"/>
    <w:basedOn w:val="Normal"/>
    <w:uiPriority w:val="34"/>
    <w:qFormat/>
    <w:rsid w:val="001844E3"/>
    <w:pPr>
      <w:ind w:left="720"/>
      <w:contextualSpacing/>
    </w:pPr>
  </w:style>
  <w:style w:type="character" w:styleId="IntenseEmphasis">
    <w:name w:val="Intense Emphasis"/>
    <w:basedOn w:val="DefaultParagraphFont"/>
    <w:uiPriority w:val="21"/>
    <w:qFormat/>
    <w:rsid w:val="001844E3"/>
    <w:rPr>
      <w:i/>
      <w:iCs/>
      <w:color w:val="2E74B5" w:themeColor="accent1" w:themeShade="BF"/>
    </w:rPr>
  </w:style>
  <w:style w:type="paragraph" w:styleId="IntenseQuote">
    <w:name w:val="Intense Quote"/>
    <w:basedOn w:val="Normal"/>
    <w:next w:val="Normal"/>
    <w:link w:val="IntenseQuoteChar"/>
    <w:uiPriority w:val="30"/>
    <w:qFormat/>
    <w:rsid w:val="001844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844E3"/>
    <w:rPr>
      <w:i/>
      <w:iCs/>
      <w:color w:val="2E74B5" w:themeColor="accent1" w:themeShade="BF"/>
    </w:rPr>
  </w:style>
  <w:style w:type="character" w:styleId="IntenseReference">
    <w:name w:val="Intense Reference"/>
    <w:basedOn w:val="DefaultParagraphFont"/>
    <w:uiPriority w:val="32"/>
    <w:qFormat/>
    <w:rsid w:val="001844E3"/>
    <w:rPr>
      <w:b/>
      <w:bCs/>
      <w:smallCaps/>
      <w:color w:val="2E74B5" w:themeColor="accent1" w:themeShade="BF"/>
      <w:spacing w:val="5"/>
    </w:rPr>
  </w:style>
  <w:style w:type="character" w:styleId="Hyperlink">
    <w:name w:val="Hyperlink"/>
    <w:basedOn w:val="DefaultParagraphFont"/>
    <w:uiPriority w:val="99"/>
    <w:unhideWhenUsed/>
    <w:rsid w:val="0051557D"/>
    <w:rPr>
      <w:color w:val="0563C1" w:themeColor="hyperlink"/>
      <w:u w:val="single"/>
    </w:rPr>
  </w:style>
  <w:style w:type="character" w:styleId="UnresolvedMention">
    <w:name w:val="Unresolved Mention"/>
    <w:basedOn w:val="DefaultParagraphFont"/>
    <w:uiPriority w:val="99"/>
    <w:semiHidden/>
    <w:unhideWhenUsed/>
    <w:rsid w:val="00515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60606">
      <w:bodyDiv w:val="1"/>
      <w:marLeft w:val="0"/>
      <w:marRight w:val="0"/>
      <w:marTop w:val="0"/>
      <w:marBottom w:val="0"/>
      <w:divBdr>
        <w:top w:val="none" w:sz="0" w:space="0" w:color="auto"/>
        <w:left w:val="none" w:sz="0" w:space="0" w:color="auto"/>
        <w:bottom w:val="none" w:sz="0" w:space="0" w:color="auto"/>
        <w:right w:val="none" w:sz="0" w:space="0" w:color="auto"/>
      </w:divBdr>
      <w:divsChild>
        <w:div w:id="654605942">
          <w:marLeft w:val="0"/>
          <w:marRight w:val="0"/>
          <w:marTop w:val="0"/>
          <w:marBottom w:val="0"/>
          <w:divBdr>
            <w:top w:val="none" w:sz="0" w:space="0" w:color="auto"/>
            <w:left w:val="none" w:sz="0" w:space="0" w:color="auto"/>
            <w:bottom w:val="none" w:sz="0" w:space="0" w:color="auto"/>
            <w:right w:val="none" w:sz="0" w:space="0" w:color="auto"/>
          </w:divBdr>
          <w:divsChild>
            <w:div w:id="1106581347">
              <w:marLeft w:val="0"/>
              <w:marRight w:val="0"/>
              <w:marTop w:val="0"/>
              <w:marBottom w:val="0"/>
              <w:divBdr>
                <w:top w:val="none" w:sz="0" w:space="0" w:color="auto"/>
                <w:left w:val="none" w:sz="0" w:space="0" w:color="auto"/>
                <w:bottom w:val="none" w:sz="0" w:space="0" w:color="auto"/>
                <w:right w:val="none" w:sz="0" w:space="0" w:color="auto"/>
              </w:divBdr>
            </w:div>
            <w:div w:id="1108741494">
              <w:marLeft w:val="0"/>
              <w:marRight w:val="0"/>
              <w:marTop w:val="0"/>
              <w:marBottom w:val="0"/>
              <w:divBdr>
                <w:top w:val="none" w:sz="0" w:space="0" w:color="auto"/>
                <w:left w:val="none" w:sz="0" w:space="0" w:color="auto"/>
                <w:bottom w:val="none" w:sz="0" w:space="0" w:color="auto"/>
                <w:right w:val="none" w:sz="0" w:space="0" w:color="auto"/>
              </w:divBdr>
            </w:div>
            <w:div w:id="2015915315">
              <w:marLeft w:val="0"/>
              <w:marRight w:val="0"/>
              <w:marTop w:val="0"/>
              <w:marBottom w:val="0"/>
              <w:divBdr>
                <w:top w:val="none" w:sz="0" w:space="0" w:color="auto"/>
                <w:left w:val="none" w:sz="0" w:space="0" w:color="auto"/>
                <w:bottom w:val="none" w:sz="0" w:space="0" w:color="auto"/>
                <w:right w:val="none" w:sz="0" w:space="0" w:color="auto"/>
              </w:divBdr>
            </w:div>
            <w:div w:id="1758091295">
              <w:marLeft w:val="0"/>
              <w:marRight w:val="0"/>
              <w:marTop w:val="0"/>
              <w:marBottom w:val="0"/>
              <w:divBdr>
                <w:top w:val="none" w:sz="0" w:space="0" w:color="auto"/>
                <w:left w:val="none" w:sz="0" w:space="0" w:color="auto"/>
                <w:bottom w:val="none" w:sz="0" w:space="0" w:color="auto"/>
                <w:right w:val="none" w:sz="0" w:space="0" w:color="auto"/>
              </w:divBdr>
            </w:div>
            <w:div w:id="1322541604">
              <w:marLeft w:val="0"/>
              <w:marRight w:val="0"/>
              <w:marTop w:val="0"/>
              <w:marBottom w:val="0"/>
              <w:divBdr>
                <w:top w:val="none" w:sz="0" w:space="0" w:color="auto"/>
                <w:left w:val="none" w:sz="0" w:space="0" w:color="auto"/>
                <w:bottom w:val="none" w:sz="0" w:space="0" w:color="auto"/>
                <w:right w:val="none" w:sz="0" w:space="0" w:color="auto"/>
              </w:divBdr>
            </w:div>
            <w:div w:id="514265465">
              <w:marLeft w:val="0"/>
              <w:marRight w:val="0"/>
              <w:marTop w:val="0"/>
              <w:marBottom w:val="0"/>
              <w:divBdr>
                <w:top w:val="none" w:sz="0" w:space="0" w:color="auto"/>
                <w:left w:val="none" w:sz="0" w:space="0" w:color="auto"/>
                <w:bottom w:val="none" w:sz="0" w:space="0" w:color="auto"/>
                <w:right w:val="none" w:sz="0" w:space="0" w:color="auto"/>
              </w:divBdr>
            </w:div>
            <w:div w:id="1357923822">
              <w:marLeft w:val="0"/>
              <w:marRight w:val="0"/>
              <w:marTop w:val="0"/>
              <w:marBottom w:val="0"/>
              <w:divBdr>
                <w:top w:val="none" w:sz="0" w:space="0" w:color="auto"/>
                <w:left w:val="none" w:sz="0" w:space="0" w:color="auto"/>
                <w:bottom w:val="none" w:sz="0" w:space="0" w:color="auto"/>
                <w:right w:val="none" w:sz="0" w:space="0" w:color="auto"/>
              </w:divBdr>
            </w:div>
            <w:div w:id="1496452552">
              <w:marLeft w:val="0"/>
              <w:marRight w:val="0"/>
              <w:marTop w:val="0"/>
              <w:marBottom w:val="0"/>
              <w:divBdr>
                <w:top w:val="none" w:sz="0" w:space="0" w:color="auto"/>
                <w:left w:val="none" w:sz="0" w:space="0" w:color="auto"/>
                <w:bottom w:val="none" w:sz="0" w:space="0" w:color="auto"/>
                <w:right w:val="none" w:sz="0" w:space="0" w:color="auto"/>
              </w:divBdr>
            </w:div>
            <w:div w:id="482699081">
              <w:marLeft w:val="0"/>
              <w:marRight w:val="0"/>
              <w:marTop w:val="0"/>
              <w:marBottom w:val="0"/>
              <w:divBdr>
                <w:top w:val="none" w:sz="0" w:space="0" w:color="auto"/>
                <w:left w:val="none" w:sz="0" w:space="0" w:color="auto"/>
                <w:bottom w:val="none" w:sz="0" w:space="0" w:color="auto"/>
                <w:right w:val="none" w:sz="0" w:space="0" w:color="auto"/>
              </w:divBdr>
            </w:div>
            <w:div w:id="19457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6964">
      <w:bodyDiv w:val="1"/>
      <w:marLeft w:val="0"/>
      <w:marRight w:val="0"/>
      <w:marTop w:val="0"/>
      <w:marBottom w:val="0"/>
      <w:divBdr>
        <w:top w:val="none" w:sz="0" w:space="0" w:color="auto"/>
        <w:left w:val="none" w:sz="0" w:space="0" w:color="auto"/>
        <w:bottom w:val="none" w:sz="0" w:space="0" w:color="auto"/>
        <w:right w:val="none" w:sz="0" w:space="0" w:color="auto"/>
      </w:divBdr>
      <w:divsChild>
        <w:div w:id="582377197">
          <w:marLeft w:val="0"/>
          <w:marRight w:val="0"/>
          <w:marTop w:val="0"/>
          <w:marBottom w:val="0"/>
          <w:divBdr>
            <w:top w:val="none" w:sz="0" w:space="0" w:color="auto"/>
            <w:left w:val="none" w:sz="0" w:space="0" w:color="auto"/>
            <w:bottom w:val="none" w:sz="0" w:space="0" w:color="auto"/>
            <w:right w:val="none" w:sz="0" w:space="0" w:color="auto"/>
          </w:divBdr>
          <w:divsChild>
            <w:div w:id="1844734607">
              <w:marLeft w:val="0"/>
              <w:marRight w:val="0"/>
              <w:marTop w:val="0"/>
              <w:marBottom w:val="0"/>
              <w:divBdr>
                <w:top w:val="none" w:sz="0" w:space="0" w:color="auto"/>
                <w:left w:val="none" w:sz="0" w:space="0" w:color="auto"/>
                <w:bottom w:val="none" w:sz="0" w:space="0" w:color="auto"/>
                <w:right w:val="none" w:sz="0" w:space="0" w:color="auto"/>
              </w:divBdr>
            </w:div>
            <w:div w:id="170536397">
              <w:marLeft w:val="0"/>
              <w:marRight w:val="0"/>
              <w:marTop w:val="0"/>
              <w:marBottom w:val="0"/>
              <w:divBdr>
                <w:top w:val="none" w:sz="0" w:space="0" w:color="auto"/>
                <w:left w:val="none" w:sz="0" w:space="0" w:color="auto"/>
                <w:bottom w:val="none" w:sz="0" w:space="0" w:color="auto"/>
                <w:right w:val="none" w:sz="0" w:space="0" w:color="auto"/>
              </w:divBdr>
            </w:div>
            <w:div w:id="932974367">
              <w:marLeft w:val="0"/>
              <w:marRight w:val="0"/>
              <w:marTop w:val="0"/>
              <w:marBottom w:val="0"/>
              <w:divBdr>
                <w:top w:val="none" w:sz="0" w:space="0" w:color="auto"/>
                <w:left w:val="none" w:sz="0" w:space="0" w:color="auto"/>
                <w:bottom w:val="none" w:sz="0" w:space="0" w:color="auto"/>
                <w:right w:val="none" w:sz="0" w:space="0" w:color="auto"/>
              </w:divBdr>
            </w:div>
            <w:div w:id="790394785">
              <w:marLeft w:val="0"/>
              <w:marRight w:val="0"/>
              <w:marTop w:val="0"/>
              <w:marBottom w:val="0"/>
              <w:divBdr>
                <w:top w:val="none" w:sz="0" w:space="0" w:color="auto"/>
                <w:left w:val="none" w:sz="0" w:space="0" w:color="auto"/>
                <w:bottom w:val="none" w:sz="0" w:space="0" w:color="auto"/>
                <w:right w:val="none" w:sz="0" w:space="0" w:color="auto"/>
              </w:divBdr>
            </w:div>
            <w:div w:id="2137211166">
              <w:marLeft w:val="0"/>
              <w:marRight w:val="0"/>
              <w:marTop w:val="0"/>
              <w:marBottom w:val="0"/>
              <w:divBdr>
                <w:top w:val="none" w:sz="0" w:space="0" w:color="auto"/>
                <w:left w:val="none" w:sz="0" w:space="0" w:color="auto"/>
                <w:bottom w:val="none" w:sz="0" w:space="0" w:color="auto"/>
                <w:right w:val="none" w:sz="0" w:space="0" w:color="auto"/>
              </w:divBdr>
            </w:div>
            <w:div w:id="1214390809">
              <w:marLeft w:val="0"/>
              <w:marRight w:val="0"/>
              <w:marTop w:val="0"/>
              <w:marBottom w:val="0"/>
              <w:divBdr>
                <w:top w:val="none" w:sz="0" w:space="0" w:color="auto"/>
                <w:left w:val="none" w:sz="0" w:space="0" w:color="auto"/>
                <w:bottom w:val="none" w:sz="0" w:space="0" w:color="auto"/>
                <w:right w:val="none" w:sz="0" w:space="0" w:color="auto"/>
              </w:divBdr>
            </w:div>
            <w:div w:id="624392403">
              <w:marLeft w:val="0"/>
              <w:marRight w:val="0"/>
              <w:marTop w:val="0"/>
              <w:marBottom w:val="0"/>
              <w:divBdr>
                <w:top w:val="none" w:sz="0" w:space="0" w:color="auto"/>
                <w:left w:val="none" w:sz="0" w:space="0" w:color="auto"/>
                <w:bottom w:val="none" w:sz="0" w:space="0" w:color="auto"/>
                <w:right w:val="none" w:sz="0" w:space="0" w:color="auto"/>
              </w:divBdr>
            </w:div>
            <w:div w:id="1424572219">
              <w:marLeft w:val="0"/>
              <w:marRight w:val="0"/>
              <w:marTop w:val="0"/>
              <w:marBottom w:val="0"/>
              <w:divBdr>
                <w:top w:val="none" w:sz="0" w:space="0" w:color="auto"/>
                <w:left w:val="none" w:sz="0" w:space="0" w:color="auto"/>
                <w:bottom w:val="none" w:sz="0" w:space="0" w:color="auto"/>
                <w:right w:val="none" w:sz="0" w:space="0" w:color="auto"/>
              </w:divBdr>
            </w:div>
            <w:div w:id="1872918624">
              <w:marLeft w:val="0"/>
              <w:marRight w:val="0"/>
              <w:marTop w:val="0"/>
              <w:marBottom w:val="0"/>
              <w:divBdr>
                <w:top w:val="none" w:sz="0" w:space="0" w:color="auto"/>
                <w:left w:val="none" w:sz="0" w:space="0" w:color="auto"/>
                <w:bottom w:val="none" w:sz="0" w:space="0" w:color="auto"/>
                <w:right w:val="none" w:sz="0" w:space="0" w:color="auto"/>
              </w:divBdr>
            </w:div>
            <w:div w:id="8743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crofinance.vacancies@nipfp.or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D410-NIPFP</dc:creator>
  <cp:keywords/>
  <dc:description/>
  <cp:lastModifiedBy>D410-NIPFP</cp:lastModifiedBy>
  <cp:revision>4</cp:revision>
  <dcterms:created xsi:type="dcterms:W3CDTF">2025-10-16T09:08:00Z</dcterms:created>
  <dcterms:modified xsi:type="dcterms:W3CDTF">2025-10-16T11:01:00Z</dcterms:modified>
</cp:coreProperties>
</file>